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906" w:rsidRDefault="00136906" w:rsidP="00136906">
      <w:pPr>
        <w:autoSpaceDE w:val="0"/>
        <w:autoSpaceDN w:val="0"/>
        <w:adjustRightInd w:val="0"/>
        <w:spacing w:after="0" w:line="235" w:lineRule="auto"/>
        <w:ind w:firstLine="4678"/>
        <w:outlineLvl w:val="1"/>
      </w:pPr>
      <w:bookmarkStart w:id="0" w:name="_GoBack"/>
      <w:r>
        <w:t xml:space="preserve">                 Приложение 3</w:t>
      </w:r>
    </w:p>
    <w:p w:rsidR="00136906" w:rsidRDefault="00136906" w:rsidP="00136906">
      <w:pPr>
        <w:autoSpaceDE w:val="0"/>
        <w:autoSpaceDN w:val="0"/>
        <w:adjustRightInd w:val="0"/>
        <w:spacing w:after="0" w:line="235" w:lineRule="auto"/>
        <w:ind w:firstLine="4678"/>
      </w:pPr>
      <w:r>
        <w:t>к Положению об осуществлении</w:t>
      </w:r>
    </w:p>
    <w:p w:rsidR="00136906" w:rsidRDefault="00136906" w:rsidP="00136906">
      <w:pPr>
        <w:autoSpaceDE w:val="0"/>
        <w:autoSpaceDN w:val="0"/>
        <w:adjustRightInd w:val="0"/>
        <w:spacing w:after="0" w:line="235" w:lineRule="auto"/>
        <w:ind w:firstLine="4678"/>
      </w:pPr>
      <w:r>
        <w:t>внутреннего финансового аудита</w:t>
      </w:r>
    </w:p>
    <w:p w:rsidR="00136906" w:rsidRDefault="00136906" w:rsidP="00136906">
      <w:pPr>
        <w:autoSpaceDE w:val="0"/>
        <w:autoSpaceDN w:val="0"/>
        <w:adjustRightInd w:val="0"/>
        <w:spacing w:after="0" w:line="235" w:lineRule="auto"/>
        <w:ind w:firstLine="4678"/>
      </w:pPr>
      <w:r>
        <w:t xml:space="preserve">группой </w:t>
      </w:r>
      <w:proofErr w:type="gramStart"/>
      <w:r>
        <w:t>внутреннего</w:t>
      </w:r>
      <w:proofErr w:type="gramEnd"/>
      <w:r>
        <w:t xml:space="preserve"> финансового </w:t>
      </w:r>
    </w:p>
    <w:p w:rsidR="00136906" w:rsidRDefault="00136906" w:rsidP="00136906">
      <w:pPr>
        <w:autoSpaceDE w:val="0"/>
        <w:autoSpaceDN w:val="0"/>
        <w:adjustRightInd w:val="0"/>
        <w:spacing w:after="0" w:line="235" w:lineRule="auto"/>
        <w:ind w:firstLine="4678"/>
      </w:pPr>
      <w:r>
        <w:t>аудита администрации Губернатора</w:t>
      </w:r>
    </w:p>
    <w:p w:rsidR="00136906" w:rsidRDefault="00136906" w:rsidP="00136906">
      <w:pPr>
        <w:autoSpaceDE w:val="0"/>
        <w:autoSpaceDN w:val="0"/>
        <w:adjustRightInd w:val="0"/>
        <w:spacing w:after="0" w:line="235" w:lineRule="auto"/>
        <w:ind w:firstLine="4678"/>
      </w:pPr>
      <w:r>
        <w:t>Брянской области и Правительства</w:t>
      </w:r>
    </w:p>
    <w:p w:rsidR="00136906" w:rsidRDefault="00136906" w:rsidP="00136906">
      <w:pPr>
        <w:autoSpaceDE w:val="0"/>
        <w:autoSpaceDN w:val="0"/>
        <w:adjustRightInd w:val="0"/>
        <w:spacing w:after="0" w:line="235" w:lineRule="auto"/>
        <w:ind w:firstLine="4678"/>
      </w:pPr>
      <w:r>
        <w:t xml:space="preserve">Брянской области   </w:t>
      </w:r>
    </w:p>
    <w:bookmarkEnd w:id="0"/>
    <w:p w:rsidR="00D01308" w:rsidRPr="00F279C3" w:rsidRDefault="00D01308" w:rsidP="00136906">
      <w:pPr>
        <w:autoSpaceDE w:val="0"/>
        <w:autoSpaceDN w:val="0"/>
        <w:adjustRightInd w:val="0"/>
        <w:spacing w:after="0" w:line="235" w:lineRule="auto"/>
        <w:ind w:firstLine="709"/>
        <w:jc w:val="right"/>
        <w:outlineLvl w:val="1"/>
      </w:pPr>
    </w:p>
    <w:p w:rsidR="00D01308" w:rsidRPr="00A94151" w:rsidRDefault="00D01308" w:rsidP="00136906">
      <w:pPr>
        <w:autoSpaceDE w:val="0"/>
        <w:autoSpaceDN w:val="0"/>
        <w:adjustRightInd w:val="0"/>
        <w:spacing w:after="0" w:line="235" w:lineRule="auto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(рекомендуемый образец)</w:t>
      </w:r>
      <w:r w:rsidRPr="00F279C3">
        <w:t xml:space="preserve">                                               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3515"/>
        <w:gridCol w:w="469"/>
        <w:gridCol w:w="2542"/>
        <w:gridCol w:w="2268"/>
      </w:tblGrid>
      <w:tr w:rsidR="00D01308" w:rsidRPr="00F279C3" w:rsidTr="00136906">
        <w:tc>
          <w:tcPr>
            <w:tcW w:w="4608" w:type="dxa"/>
            <w:gridSpan w:val="3"/>
          </w:tcPr>
          <w:p w:rsidR="00D01308" w:rsidRPr="00F279C3" w:rsidRDefault="00D01308" w:rsidP="00136906">
            <w:pPr>
              <w:pStyle w:val="ConsPlusNormal"/>
              <w:spacing w:line="235" w:lineRule="auto"/>
            </w:pPr>
            <w:bookmarkStart w:id="1" w:name="P552"/>
            <w:bookmarkEnd w:id="1"/>
          </w:p>
        </w:tc>
        <w:tc>
          <w:tcPr>
            <w:tcW w:w="4810" w:type="dxa"/>
            <w:gridSpan w:val="2"/>
            <w:vAlign w:val="bottom"/>
          </w:tcPr>
          <w:p w:rsidR="00D01308" w:rsidRDefault="00D01308" w:rsidP="00136906">
            <w:pPr>
              <w:pStyle w:val="ConsPlusNormal"/>
              <w:spacing w:line="235" w:lineRule="auto"/>
            </w:pPr>
            <w:bookmarkStart w:id="2" w:name="P556"/>
            <w:bookmarkEnd w:id="2"/>
            <w:r w:rsidRPr="00F279C3">
              <w:t>Руководителю (иному должностному лицу) структурного подразделения администрации Губернатора Брянской области и Правитель</w:t>
            </w:r>
            <w:r w:rsidR="00136906">
              <w:softHyphen/>
            </w:r>
            <w:r w:rsidRPr="00F279C3">
              <w:t>ства Брянской области (подведомственно</w:t>
            </w:r>
            <w:r>
              <w:t>го</w:t>
            </w:r>
            <w:r w:rsidRPr="00F279C3">
              <w:t xml:space="preserve"> администрации </w:t>
            </w:r>
            <w:r>
              <w:t>учреждения</w:t>
            </w:r>
            <w:r w:rsidRPr="00F279C3">
              <w:t>), организующего (обеспечивающего выполнение), выполняю</w:t>
            </w:r>
            <w:r w:rsidR="00136906">
              <w:softHyphen/>
            </w:r>
            <w:r w:rsidRPr="00F279C3">
              <w:t xml:space="preserve">щего бюджетные процедуры </w:t>
            </w:r>
          </w:p>
          <w:p w:rsidR="00136906" w:rsidRDefault="00136906" w:rsidP="00136906">
            <w:pPr>
              <w:pStyle w:val="ConsPlusNormal"/>
              <w:spacing w:line="235" w:lineRule="auto"/>
            </w:pPr>
          </w:p>
          <w:p w:rsidR="00136906" w:rsidRDefault="00136906" w:rsidP="00136906">
            <w:pPr>
              <w:pStyle w:val="ConsPlusNormal"/>
              <w:spacing w:line="235" w:lineRule="auto"/>
            </w:pPr>
            <w:r>
              <w:t>_________________ _____________________</w:t>
            </w:r>
          </w:p>
          <w:p w:rsidR="00136906" w:rsidRPr="00136906" w:rsidRDefault="00136906" w:rsidP="00136906">
            <w:pPr>
              <w:pStyle w:val="ConsPlusNormal"/>
              <w:spacing w:line="235" w:lineRule="auto"/>
              <w:rPr>
                <w:sz w:val="20"/>
              </w:rPr>
            </w:pPr>
            <w:r>
              <w:rPr>
                <w:sz w:val="20"/>
              </w:rPr>
              <w:t xml:space="preserve">           </w:t>
            </w:r>
            <w:r w:rsidRPr="00136906">
              <w:rPr>
                <w:sz w:val="20"/>
              </w:rPr>
              <w:t>(должность)</w:t>
            </w:r>
            <w:r>
              <w:rPr>
                <w:sz w:val="20"/>
              </w:rPr>
              <w:t xml:space="preserve">                              (Ф.И.О.)</w:t>
            </w:r>
          </w:p>
        </w:tc>
      </w:tr>
      <w:tr w:rsidR="00D01308" w:rsidRPr="00F279C3" w:rsidTr="00136906">
        <w:tc>
          <w:tcPr>
            <w:tcW w:w="9418" w:type="dxa"/>
            <w:gridSpan w:val="5"/>
          </w:tcPr>
          <w:p w:rsidR="00136906" w:rsidRDefault="00136906" w:rsidP="00136906">
            <w:pPr>
              <w:pStyle w:val="ConsPlusNormal"/>
              <w:spacing w:line="235" w:lineRule="auto"/>
              <w:jc w:val="center"/>
            </w:pPr>
          </w:p>
          <w:p w:rsidR="00136906" w:rsidRDefault="00136906" w:rsidP="00136906">
            <w:pPr>
              <w:pStyle w:val="ConsPlusNormal"/>
              <w:spacing w:line="235" w:lineRule="auto"/>
              <w:jc w:val="center"/>
            </w:pPr>
          </w:p>
          <w:p w:rsidR="00136906" w:rsidRDefault="00136906" w:rsidP="00136906">
            <w:pPr>
              <w:pStyle w:val="ConsPlusNormal"/>
              <w:spacing w:line="235" w:lineRule="auto"/>
              <w:jc w:val="center"/>
            </w:pPr>
          </w:p>
          <w:p w:rsidR="00D01308" w:rsidRPr="00136906" w:rsidRDefault="00D01308" w:rsidP="00136906">
            <w:pPr>
              <w:pStyle w:val="ConsPlusNormal"/>
              <w:spacing w:line="235" w:lineRule="auto"/>
              <w:jc w:val="center"/>
              <w:rPr>
                <w:sz w:val="28"/>
                <w:szCs w:val="28"/>
              </w:rPr>
            </w:pPr>
            <w:r w:rsidRPr="00136906">
              <w:rPr>
                <w:sz w:val="28"/>
                <w:szCs w:val="28"/>
              </w:rPr>
              <w:t>Запрос-требование № ____</w:t>
            </w:r>
            <w:r w:rsidR="00136906" w:rsidRPr="00136906">
              <w:rPr>
                <w:sz w:val="28"/>
                <w:szCs w:val="28"/>
              </w:rPr>
              <w:t>__</w:t>
            </w:r>
          </w:p>
          <w:p w:rsidR="00D01308" w:rsidRPr="00F279C3" w:rsidRDefault="00D01308" w:rsidP="00136906">
            <w:pPr>
              <w:pStyle w:val="ConsPlusNormal"/>
              <w:spacing w:line="235" w:lineRule="auto"/>
              <w:jc w:val="center"/>
            </w:pPr>
            <w:r w:rsidRPr="00136906">
              <w:rPr>
                <w:sz w:val="28"/>
                <w:szCs w:val="28"/>
              </w:rPr>
              <w:t>на представление документов (электронных документов, копий баз данных программно-прикладного обеспечения, доступа к иным информационным ресурсам)</w:t>
            </w:r>
          </w:p>
        </w:tc>
      </w:tr>
      <w:tr w:rsidR="00D01308" w:rsidRPr="00F279C3" w:rsidTr="00136906">
        <w:tc>
          <w:tcPr>
            <w:tcW w:w="9418" w:type="dxa"/>
            <w:gridSpan w:val="5"/>
          </w:tcPr>
          <w:p w:rsidR="00D01308" w:rsidRPr="00136906" w:rsidRDefault="00136906" w:rsidP="00136906">
            <w:pPr>
              <w:pStyle w:val="ConsPlusNormal"/>
              <w:spacing w:line="235" w:lineRule="auto"/>
              <w:ind w:firstLine="709"/>
              <w:jc w:val="both"/>
              <w:rPr>
                <w:sz w:val="28"/>
                <w:szCs w:val="28"/>
              </w:rPr>
            </w:pPr>
            <w:bookmarkStart w:id="3" w:name="P568"/>
            <w:bookmarkEnd w:id="3"/>
            <w:r w:rsidRPr="00136906">
              <w:rPr>
                <w:sz w:val="28"/>
                <w:szCs w:val="28"/>
              </w:rPr>
              <w:t>Во исполнение</w:t>
            </w:r>
            <w:r w:rsidRPr="00136906">
              <w:rPr>
                <w:sz w:val="28"/>
                <w:szCs w:val="28"/>
              </w:rPr>
              <w:t xml:space="preserve"> </w:t>
            </w:r>
            <w:r w:rsidR="00D01308" w:rsidRPr="00136906">
              <w:rPr>
                <w:sz w:val="28"/>
                <w:szCs w:val="28"/>
              </w:rPr>
              <w:t>про</w:t>
            </w:r>
            <w:r>
              <w:rPr>
                <w:sz w:val="28"/>
                <w:szCs w:val="28"/>
              </w:rPr>
              <w:t>шу в срок до __ часов __ минут «__»</w:t>
            </w:r>
            <w:r w:rsidR="00D01308" w:rsidRPr="00136906">
              <w:rPr>
                <w:sz w:val="28"/>
                <w:szCs w:val="28"/>
              </w:rPr>
              <w:t xml:space="preserve"> ______ 20__ г. предоставить к изучению следующее:</w:t>
            </w:r>
          </w:p>
        </w:tc>
      </w:tr>
      <w:tr w:rsidR="00D01308" w:rsidRPr="00F279C3" w:rsidTr="001369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4" w:type="dxa"/>
            <w:vMerge w:val="restart"/>
          </w:tcPr>
          <w:p w:rsidR="00D01308" w:rsidRPr="00F279C3" w:rsidRDefault="00136906" w:rsidP="00136906">
            <w:pPr>
              <w:pStyle w:val="ConsPlusNormal"/>
              <w:spacing w:line="235" w:lineRule="auto"/>
              <w:jc w:val="center"/>
            </w:pPr>
            <w:r>
              <w:t xml:space="preserve">№ </w:t>
            </w:r>
            <w:proofErr w:type="spellStart"/>
            <w:r>
              <w:t>п</w:t>
            </w:r>
            <w:r w:rsidR="00D01308" w:rsidRPr="00F279C3">
              <w:t>п</w:t>
            </w:r>
            <w:proofErr w:type="spellEnd"/>
          </w:p>
        </w:tc>
        <w:tc>
          <w:tcPr>
            <w:tcW w:w="3515" w:type="dxa"/>
            <w:vMerge w:val="restart"/>
          </w:tcPr>
          <w:p w:rsidR="00D01308" w:rsidRPr="00F279C3" w:rsidRDefault="00D01308" w:rsidP="00136906">
            <w:pPr>
              <w:pStyle w:val="ConsPlusNormal"/>
              <w:spacing w:line="235" w:lineRule="auto"/>
              <w:jc w:val="center"/>
            </w:pPr>
            <w:r w:rsidRPr="00F279C3">
              <w:t>Наименование документов (электронных документов, копий баз данных программно-прикладного обеспечения, иных информационных ресурсов)</w:t>
            </w:r>
          </w:p>
        </w:tc>
        <w:tc>
          <w:tcPr>
            <w:tcW w:w="5279" w:type="dxa"/>
            <w:gridSpan w:val="3"/>
          </w:tcPr>
          <w:p w:rsidR="00D01308" w:rsidRPr="00F279C3" w:rsidRDefault="00D01308" w:rsidP="00136906">
            <w:pPr>
              <w:pStyle w:val="ConsPlusNormal"/>
              <w:spacing w:line="235" w:lineRule="auto"/>
              <w:jc w:val="center"/>
            </w:pPr>
            <w:r w:rsidRPr="00F279C3">
              <w:t>Отметка о дате и времени представления документов (электронных документов, копий баз данных программно-прикладного обеспечения, иных информационных ресурсов)</w:t>
            </w:r>
          </w:p>
        </w:tc>
      </w:tr>
      <w:tr w:rsidR="00D01308" w:rsidRPr="00F279C3" w:rsidTr="001369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4" w:type="dxa"/>
            <w:vMerge/>
          </w:tcPr>
          <w:p w:rsidR="00D01308" w:rsidRPr="00F279C3" w:rsidRDefault="00D01308" w:rsidP="00136906">
            <w:pPr>
              <w:spacing w:after="0" w:line="235" w:lineRule="auto"/>
            </w:pPr>
          </w:p>
        </w:tc>
        <w:tc>
          <w:tcPr>
            <w:tcW w:w="3515" w:type="dxa"/>
            <w:vMerge/>
          </w:tcPr>
          <w:p w:rsidR="00D01308" w:rsidRPr="00F279C3" w:rsidRDefault="00D01308" w:rsidP="00136906">
            <w:pPr>
              <w:spacing w:after="0" w:line="235" w:lineRule="auto"/>
            </w:pPr>
          </w:p>
        </w:tc>
        <w:tc>
          <w:tcPr>
            <w:tcW w:w="3011" w:type="dxa"/>
            <w:gridSpan w:val="2"/>
          </w:tcPr>
          <w:p w:rsidR="00D01308" w:rsidRPr="00F279C3" w:rsidRDefault="00D01308" w:rsidP="00136906">
            <w:pPr>
              <w:pStyle w:val="ConsPlusNormal"/>
              <w:spacing w:line="235" w:lineRule="auto"/>
              <w:jc w:val="center"/>
            </w:pPr>
            <w:r w:rsidRPr="00F279C3">
              <w:t xml:space="preserve">Подпись </w:t>
            </w:r>
            <w:r>
              <w:t>должностного лица группы внутреннего финансового аудита</w:t>
            </w:r>
            <w:r w:rsidRPr="00F279C3">
              <w:t xml:space="preserve"> </w:t>
            </w:r>
            <w:r>
              <w:t>(</w:t>
            </w:r>
            <w:r w:rsidRPr="00F279C3">
              <w:t>дата, время</w:t>
            </w:r>
            <w:r>
              <w:t>)</w:t>
            </w:r>
          </w:p>
        </w:tc>
        <w:tc>
          <w:tcPr>
            <w:tcW w:w="2268" w:type="dxa"/>
          </w:tcPr>
          <w:p w:rsidR="00D01308" w:rsidRPr="00F279C3" w:rsidRDefault="00D01308" w:rsidP="00136906">
            <w:pPr>
              <w:pStyle w:val="ConsPlusNormal"/>
              <w:spacing w:line="235" w:lineRule="auto"/>
              <w:jc w:val="center"/>
            </w:pPr>
            <w:r w:rsidRPr="00F279C3">
              <w:t xml:space="preserve">Подпись субъекта бюджетных процедур, представившего документы </w:t>
            </w:r>
            <w:r>
              <w:t>(</w:t>
            </w:r>
            <w:r w:rsidRPr="00F279C3">
              <w:t>дата, время</w:t>
            </w:r>
            <w:r>
              <w:t>)</w:t>
            </w:r>
          </w:p>
        </w:tc>
      </w:tr>
      <w:tr w:rsidR="00D01308" w:rsidRPr="00F279C3" w:rsidTr="001369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4" w:type="dxa"/>
          </w:tcPr>
          <w:p w:rsidR="00D01308" w:rsidRPr="00F279C3" w:rsidRDefault="00D01308" w:rsidP="00136906">
            <w:pPr>
              <w:pStyle w:val="ConsPlusNormal"/>
              <w:spacing w:line="235" w:lineRule="auto"/>
              <w:jc w:val="center"/>
            </w:pPr>
            <w:bookmarkStart w:id="4" w:name="P578"/>
            <w:bookmarkEnd w:id="4"/>
            <w:r w:rsidRPr="00F279C3">
              <w:t>1</w:t>
            </w:r>
          </w:p>
        </w:tc>
        <w:tc>
          <w:tcPr>
            <w:tcW w:w="3515" w:type="dxa"/>
          </w:tcPr>
          <w:p w:rsidR="00D01308" w:rsidRPr="00F279C3" w:rsidRDefault="00D01308" w:rsidP="00136906">
            <w:pPr>
              <w:pStyle w:val="ConsPlusNormal"/>
              <w:spacing w:line="235" w:lineRule="auto"/>
              <w:jc w:val="center"/>
            </w:pPr>
            <w:bookmarkStart w:id="5" w:name="P579"/>
            <w:bookmarkEnd w:id="5"/>
            <w:r w:rsidRPr="00F279C3">
              <w:t>2</w:t>
            </w:r>
          </w:p>
        </w:tc>
        <w:tc>
          <w:tcPr>
            <w:tcW w:w="3011" w:type="dxa"/>
            <w:gridSpan w:val="2"/>
          </w:tcPr>
          <w:p w:rsidR="00D01308" w:rsidRPr="00F279C3" w:rsidRDefault="00D01308" w:rsidP="00136906">
            <w:pPr>
              <w:pStyle w:val="ConsPlusNormal"/>
              <w:spacing w:line="235" w:lineRule="auto"/>
              <w:jc w:val="center"/>
            </w:pPr>
            <w:bookmarkStart w:id="6" w:name="P580"/>
            <w:bookmarkEnd w:id="6"/>
            <w:r w:rsidRPr="00F279C3">
              <w:t>3</w:t>
            </w:r>
          </w:p>
        </w:tc>
        <w:tc>
          <w:tcPr>
            <w:tcW w:w="2268" w:type="dxa"/>
          </w:tcPr>
          <w:p w:rsidR="00D01308" w:rsidRPr="00F279C3" w:rsidRDefault="00D01308" w:rsidP="00136906">
            <w:pPr>
              <w:pStyle w:val="ConsPlusNormal"/>
              <w:spacing w:line="235" w:lineRule="auto"/>
              <w:jc w:val="center"/>
            </w:pPr>
            <w:bookmarkStart w:id="7" w:name="P581"/>
            <w:bookmarkEnd w:id="7"/>
            <w:r w:rsidRPr="00F279C3">
              <w:t xml:space="preserve">4 </w:t>
            </w:r>
          </w:p>
        </w:tc>
      </w:tr>
      <w:tr w:rsidR="00D01308" w:rsidRPr="00F279C3" w:rsidTr="001369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4" w:type="dxa"/>
          </w:tcPr>
          <w:p w:rsidR="00D01308" w:rsidRPr="00F279C3" w:rsidRDefault="00D01308" w:rsidP="00136906">
            <w:pPr>
              <w:pStyle w:val="ConsPlusNormal"/>
              <w:spacing w:line="235" w:lineRule="auto"/>
            </w:pPr>
          </w:p>
        </w:tc>
        <w:tc>
          <w:tcPr>
            <w:tcW w:w="3515" w:type="dxa"/>
          </w:tcPr>
          <w:p w:rsidR="00D01308" w:rsidRPr="00F279C3" w:rsidRDefault="00D01308" w:rsidP="00136906">
            <w:pPr>
              <w:pStyle w:val="ConsPlusNormal"/>
              <w:spacing w:line="235" w:lineRule="auto"/>
            </w:pPr>
          </w:p>
        </w:tc>
        <w:tc>
          <w:tcPr>
            <w:tcW w:w="3011" w:type="dxa"/>
            <w:gridSpan w:val="2"/>
          </w:tcPr>
          <w:p w:rsidR="00D01308" w:rsidRPr="00F279C3" w:rsidRDefault="00D01308" w:rsidP="00136906">
            <w:pPr>
              <w:pStyle w:val="ConsPlusNormal"/>
              <w:spacing w:line="235" w:lineRule="auto"/>
            </w:pPr>
          </w:p>
        </w:tc>
        <w:tc>
          <w:tcPr>
            <w:tcW w:w="2268" w:type="dxa"/>
          </w:tcPr>
          <w:p w:rsidR="00D01308" w:rsidRPr="00F279C3" w:rsidRDefault="00D01308" w:rsidP="00136906">
            <w:pPr>
              <w:pStyle w:val="ConsPlusNormal"/>
              <w:spacing w:line="235" w:lineRule="auto"/>
            </w:pPr>
          </w:p>
        </w:tc>
      </w:tr>
    </w:tbl>
    <w:p w:rsidR="00D01308" w:rsidRDefault="00D01308" w:rsidP="00136906">
      <w:pPr>
        <w:pStyle w:val="ConsPlusNormal"/>
        <w:spacing w:line="235" w:lineRule="auto"/>
        <w:jc w:val="both"/>
      </w:pPr>
    </w:p>
    <w:p w:rsidR="00136906" w:rsidRDefault="00136906" w:rsidP="00136906">
      <w:pPr>
        <w:pStyle w:val="ConsPlusNormal"/>
        <w:spacing w:line="235" w:lineRule="auto"/>
        <w:jc w:val="both"/>
      </w:pPr>
      <w:r>
        <w:t>___________________________          ____________________        _____________________</w:t>
      </w:r>
    </w:p>
    <w:p w:rsidR="00136906" w:rsidRDefault="00136906" w:rsidP="00136906">
      <w:pPr>
        <w:pStyle w:val="ConsPlusNormal"/>
        <w:spacing w:line="235" w:lineRule="auto"/>
        <w:ind w:firstLine="142"/>
        <w:jc w:val="both"/>
        <w:rPr>
          <w:sz w:val="20"/>
        </w:rPr>
      </w:pPr>
      <w:proofErr w:type="gramStart"/>
      <w:r w:rsidRPr="00136906">
        <w:rPr>
          <w:sz w:val="20"/>
        </w:rPr>
        <w:t xml:space="preserve">(должность руководителя группы </w:t>
      </w:r>
      <w:r>
        <w:rPr>
          <w:sz w:val="20"/>
        </w:rPr>
        <w:t xml:space="preserve">                           </w:t>
      </w:r>
      <w:r w:rsidRPr="00136906">
        <w:rPr>
          <w:sz w:val="20"/>
        </w:rPr>
        <w:t>(подпись)</w:t>
      </w:r>
      <w:r>
        <w:rPr>
          <w:sz w:val="20"/>
        </w:rPr>
        <w:t xml:space="preserve">                                                 </w:t>
      </w:r>
      <w:r w:rsidRPr="00136906">
        <w:rPr>
          <w:sz w:val="20"/>
        </w:rPr>
        <w:t>(Ф.И.О.)</w:t>
      </w:r>
      <w:proofErr w:type="gramEnd"/>
    </w:p>
    <w:p w:rsidR="00136906" w:rsidRDefault="00136906" w:rsidP="00136906">
      <w:pPr>
        <w:pStyle w:val="ConsPlusNormal"/>
        <w:spacing w:line="235" w:lineRule="auto"/>
        <w:ind w:firstLine="142"/>
        <w:jc w:val="both"/>
      </w:pPr>
      <w:r w:rsidRPr="00136906">
        <w:rPr>
          <w:sz w:val="20"/>
        </w:rPr>
        <w:t>внутреннего финансового аудита)</w:t>
      </w:r>
    </w:p>
    <w:p w:rsidR="00136906" w:rsidRDefault="00136906" w:rsidP="00136906">
      <w:pPr>
        <w:pStyle w:val="ConsPlusNormal"/>
        <w:spacing w:line="235" w:lineRule="auto"/>
        <w:jc w:val="both"/>
      </w:pPr>
      <w:r>
        <w:t>«____» _________</w:t>
      </w:r>
      <w:r w:rsidR="003C0EDF">
        <w:t xml:space="preserve"> 20____ г.; _________</w:t>
      </w:r>
    </w:p>
    <w:p w:rsidR="003C0EDF" w:rsidRDefault="003C0EDF" w:rsidP="00136906">
      <w:pPr>
        <w:pStyle w:val="ConsPlusNormal"/>
        <w:spacing w:line="235" w:lineRule="auto"/>
        <w:jc w:val="both"/>
        <w:rPr>
          <w:sz w:val="20"/>
        </w:rPr>
      </w:pPr>
      <w:r w:rsidRPr="003C0EDF">
        <w:rPr>
          <w:sz w:val="20"/>
        </w:rPr>
        <w:t xml:space="preserve">                                             </w:t>
      </w:r>
      <w:r>
        <w:rPr>
          <w:sz w:val="20"/>
        </w:rPr>
        <w:t xml:space="preserve">               </w:t>
      </w:r>
      <w:r w:rsidRPr="003C0EDF">
        <w:rPr>
          <w:sz w:val="20"/>
        </w:rPr>
        <w:t xml:space="preserve">     (время)</w:t>
      </w:r>
    </w:p>
    <w:p w:rsidR="003C0EDF" w:rsidRDefault="003C0EDF" w:rsidP="00136906">
      <w:pPr>
        <w:pStyle w:val="ConsPlusNormal"/>
        <w:spacing w:line="235" w:lineRule="auto"/>
        <w:jc w:val="both"/>
        <w:rPr>
          <w:szCs w:val="24"/>
        </w:rPr>
      </w:pPr>
      <w:r w:rsidRPr="00F279C3">
        <w:rPr>
          <w:szCs w:val="24"/>
        </w:rPr>
        <w:lastRenderedPageBreak/>
        <w:t>Запрос-требование получено:</w:t>
      </w:r>
    </w:p>
    <w:p w:rsidR="003C0EDF" w:rsidRDefault="003C0EDF" w:rsidP="00136906">
      <w:pPr>
        <w:pStyle w:val="ConsPlusNormal"/>
        <w:spacing w:line="235" w:lineRule="auto"/>
        <w:jc w:val="both"/>
        <w:rPr>
          <w:szCs w:val="24"/>
        </w:rPr>
      </w:pPr>
      <w:r>
        <w:rPr>
          <w:szCs w:val="24"/>
        </w:rPr>
        <w:t>________________________          _____________________          _____________________</w:t>
      </w:r>
    </w:p>
    <w:p w:rsidR="003C0EDF" w:rsidRDefault="003C0EDF" w:rsidP="00136906">
      <w:pPr>
        <w:pStyle w:val="ConsPlusNormal"/>
        <w:spacing w:line="235" w:lineRule="auto"/>
        <w:jc w:val="both"/>
        <w:rPr>
          <w:sz w:val="20"/>
        </w:rPr>
      </w:pPr>
      <w:r>
        <w:rPr>
          <w:sz w:val="20"/>
        </w:rPr>
        <w:t xml:space="preserve">                </w:t>
      </w:r>
      <w:r w:rsidRPr="00136906">
        <w:rPr>
          <w:sz w:val="20"/>
        </w:rPr>
        <w:t>(должность)</w:t>
      </w:r>
      <w:r>
        <w:rPr>
          <w:sz w:val="20"/>
        </w:rPr>
        <w:t xml:space="preserve">                                               </w:t>
      </w:r>
      <w:r w:rsidRPr="00136906">
        <w:rPr>
          <w:sz w:val="20"/>
        </w:rPr>
        <w:t>(подпись)</w:t>
      </w:r>
      <w:r>
        <w:rPr>
          <w:sz w:val="20"/>
        </w:rPr>
        <w:t xml:space="preserve">                                                  </w:t>
      </w:r>
      <w:r w:rsidRPr="00136906">
        <w:rPr>
          <w:sz w:val="20"/>
        </w:rPr>
        <w:t>(Ф.И.О.)</w:t>
      </w:r>
    </w:p>
    <w:p w:rsidR="003C0EDF" w:rsidRDefault="003C0EDF" w:rsidP="00136906">
      <w:pPr>
        <w:pStyle w:val="ConsPlusNormal"/>
        <w:spacing w:line="235" w:lineRule="auto"/>
        <w:jc w:val="both"/>
        <w:rPr>
          <w:sz w:val="20"/>
        </w:rPr>
      </w:pPr>
    </w:p>
    <w:p w:rsidR="003C0EDF" w:rsidRDefault="003C0EDF" w:rsidP="00136906">
      <w:pPr>
        <w:pStyle w:val="ConsPlusNormal"/>
        <w:spacing w:line="235" w:lineRule="auto"/>
        <w:jc w:val="both"/>
        <w:rPr>
          <w:sz w:val="20"/>
        </w:rPr>
      </w:pPr>
    </w:p>
    <w:p w:rsidR="003C0EDF" w:rsidRPr="00F279C3" w:rsidRDefault="003C0EDF" w:rsidP="003C0EDF">
      <w:pPr>
        <w:pStyle w:val="ConsPlusNonformat"/>
        <w:spacing w:line="235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«______»____________ 20______г.; ________</w:t>
      </w:r>
    </w:p>
    <w:p w:rsidR="003C0EDF" w:rsidRPr="003C0EDF" w:rsidRDefault="003C0EDF" w:rsidP="003C0EDF">
      <w:pPr>
        <w:pStyle w:val="ConsPlusNonformat"/>
        <w:spacing w:line="235" w:lineRule="auto"/>
        <w:jc w:val="both"/>
        <w:rPr>
          <w:rFonts w:ascii="Times New Roman" w:hAnsi="Times New Roman" w:cs="Times New Roman"/>
        </w:rPr>
      </w:pPr>
      <w:r w:rsidRPr="003C0EDF"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 xml:space="preserve">                                                        </w:t>
      </w:r>
      <w:r w:rsidRPr="003C0EDF">
        <w:rPr>
          <w:rFonts w:ascii="Times New Roman" w:hAnsi="Times New Roman" w:cs="Times New Roman"/>
        </w:rPr>
        <w:t xml:space="preserve">    (время)</w:t>
      </w:r>
    </w:p>
    <w:p w:rsidR="003C0EDF" w:rsidRPr="003C0EDF" w:rsidRDefault="003C0EDF" w:rsidP="00136906">
      <w:pPr>
        <w:pStyle w:val="ConsPlusNormal"/>
        <w:spacing w:line="235" w:lineRule="auto"/>
        <w:jc w:val="both"/>
        <w:rPr>
          <w:szCs w:val="24"/>
        </w:rPr>
      </w:pPr>
    </w:p>
    <w:p w:rsidR="003C0EDF" w:rsidRDefault="003C0EDF" w:rsidP="00136906">
      <w:pPr>
        <w:pStyle w:val="ConsPlusNormal"/>
        <w:spacing w:line="235" w:lineRule="auto"/>
        <w:jc w:val="both"/>
        <w:rPr>
          <w:sz w:val="20"/>
        </w:rPr>
      </w:pPr>
    </w:p>
    <w:p w:rsidR="003C0EDF" w:rsidRPr="003C0EDF" w:rsidRDefault="003C0EDF" w:rsidP="00136906">
      <w:pPr>
        <w:pStyle w:val="ConsPlusNormal"/>
        <w:spacing w:line="235" w:lineRule="auto"/>
        <w:jc w:val="both"/>
        <w:rPr>
          <w:szCs w:val="24"/>
        </w:rPr>
      </w:pPr>
    </w:p>
    <w:p w:rsidR="00D01308" w:rsidRPr="00F279C3" w:rsidRDefault="00D01308" w:rsidP="00136906">
      <w:pPr>
        <w:pStyle w:val="ConsPlusNormal"/>
        <w:jc w:val="right"/>
        <w:outlineLvl w:val="1"/>
        <w:rPr>
          <w:sz w:val="28"/>
          <w:szCs w:val="28"/>
        </w:rPr>
      </w:pPr>
      <w:bookmarkStart w:id="8" w:name="P611"/>
      <w:bookmarkEnd w:id="8"/>
    </w:p>
    <w:p w:rsidR="006F240F" w:rsidRPr="00136906" w:rsidRDefault="006F240F" w:rsidP="00136906">
      <w:pPr>
        <w:pStyle w:val="ConsPlusNormal"/>
        <w:tabs>
          <w:tab w:val="left" w:pos="2415"/>
        </w:tabs>
        <w:outlineLvl w:val="1"/>
        <w:rPr>
          <w:sz w:val="28"/>
          <w:szCs w:val="28"/>
        </w:rPr>
      </w:pPr>
    </w:p>
    <w:sectPr w:rsidR="006F240F" w:rsidRPr="00136906" w:rsidSect="006F240F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A2E" w:rsidRDefault="00276A2E" w:rsidP="0079601F">
      <w:pPr>
        <w:spacing w:after="0" w:line="240" w:lineRule="auto"/>
      </w:pPr>
      <w:r>
        <w:separator/>
      </w:r>
    </w:p>
  </w:endnote>
  <w:endnote w:type="continuationSeparator" w:id="0">
    <w:p w:rsidR="00276A2E" w:rsidRDefault="00276A2E" w:rsidP="00796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A2E" w:rsidRDefault="00276A2E" w:rsidP="0079601F">
      <w:pPr>
        <w:spacing w:after="0" w:line="240" w:lineRule="auto"/>
      </w:pPr>
      <w:r>
        <w:separator/>
      </w:r>
    </w:p>
  </w:footnote>
  <w:footnote w:type="continuationSeparator" w:id="0">
    <w:p w:rsidR="00276A2E" w:rsidRDefault="00276A2E" w:rsidP="007960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777288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9601F" w:rsidRPr="0079601F" w:rsidRDefault="0079601F">
        <w:pPr>
          <w:pStyle w:val="a3"/>
          <w:jc w:val="center"/>
          <w:rPr>
            <w:sz w:val="24"/>
            <w:szCs w:val="24"/>
          </w:rPr>
        </w:pPr>
        <w:r w:rsidRPr="0079601F">
          <w:rPr>
            <w:sz w:val="24"/>
            <w:szCs w:val="24"/>
          </w:rPr>
          <w:fldChar w:fldCharType="begin"/>
        </w:r>
        <w:r w:rsidRPr="0079601F">
          <w:rPr>
            <w:sz w:val="24"/>
            <w:szCs w:val="24"/>
          </w:rPr>
          <w:instrText>PAGE   \* MERGEFORMAT</w:instrText>
        </w:r>
        <w:r w:rsidRPr="0079601F">
          <w:rPr>
            <w:sz w:val="24"/>
            <w:szCs w:val="24"/>
          </w:rPr>
          <w:fldChar w:fldCharType="separate"/>
        </w:r>
        <w:r w:rsidR="003C0EDF">
          <w:rPr>
            <w:noProof/>
            <w:sz w:val="24"/>
            <w:szCs w:val="24"/>
          </w:rPr>
          <w:t>2</w:t>
        </w:r>
        <w:r w:rsidRPr="0079601F">
          <w:rPr>
            <w:sz w:val="24"/>
            <w:szCs w:val="24"/>
          </w:rPr>
          <w:fldChar w:fldCharType="end"/>
        </w:r>
      </w:p>
    </w:sdtContent>
  </w:sdt>
  <w:p w:rsidR="0079601F" w:rsidRDefault="0079601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B0282"/>
    <w:multiLevelType w:val="hybridMultilevel"/>
    <w:tmpl w:val="20688CDC"/>
    <w:lvl w:ilvl="0" w:tplc="64CE8D0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369"/>
    <w:rsid w:val="00136906"/>
    <w:rsid w:val="00276A2E"/>
    <w:rsid w:val="003C0EDF"/>
    <w:rsid w:val="00475E43"/>
    <w:rsid w:val="004A137B"/>
    <w:rsid w:val="004B7549"/>
    <w:rsid w:val="004F0986"/>
    <w:rsid w:val="004F3EE8"/>
    <w:rsid w:val="00522B73"/>
    <w:rsid w:val="005A0FCB"/>
    <w:rsid w:val="00695369"/>
    <w:rsid w:val="006F240F"/>
    <w:rsid w:val="0079601F"/>
    <w:rsid w:val="008C0229"/>
    <w:rsid w:val="00942215"/>
    <w:rsid w:val="00972D19"/>
    <w:rsid w:val="009C36B2"/>
    <w:rsid w:val="00D01308"/>
    <w:rsid w:val="00F27CCA"/>
    <w:rsid w:val="00F36B0C"/>
    <w:rsid w:val="00FD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01F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01F"/>
    <w:rPr>
      <w:rFonts w:ascii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796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01F"/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79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601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27CCA"/>
    <w:pPr>
      <w:ind w:left="720"/>
      <w:contextualSpacing/>
    </w:pPr>
  </w:style>
  <w:style w:type="paragraph" w:customStyle="1" w:styleId="ConsPlusNormal">
    <w:name w:val="ConsPlusNormal"/>
    <w:rsid w:val="00D013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D0130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01F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01F"/>
    <w:rPr>
      <w:rFonts w:ascii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796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01F"/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79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601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27CCA"/>
    <w:pPr>
      <w:ind w:left="720"/>
      <w:contextualSpacing/>
    </w:pPr>
  </w:style>
  <w:style w:type="paragraph" w:customStyle="1" w:styleId="ConsPlusNormal">
    <w:name w:val="ConsPlusNormal"/>
    <w:rsid w:val="00D013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D0130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6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A52E0-9CB3-4114-8694-D7B432E21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Прошкина Ирина Игоревна</dc:creator>
  <cp:lastModifiedBy>Прошкина Ирина Игоревна</cp:lastModifiedBy>
  <cp:revision>4</cp:revision>
  <cp:lastPrinted>2023-01-18T07:48:00Z</cp:lastPrinted>
  <dcterms:created xsi:type="dcterms:W3CDTF">2023-01-17T13:03:00Z</dcterms:created>
  <dcterms:modified xsi:type="dcterms:W3CDTF">2023-01-18T07:49:00Z</dcterms:modified>
</cp:coreProperties>
</file>